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148AF" w:rsidRDefault="009633B0">
      <w:pPr>
        <w:pStyle w:val="10"/>
        <w:spacing w:after="0"/>
        <w:rPr>
          <w:rFonts w:ascii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-169545</wp:posOffset>
            </wp:positionH>
            <wp:positionV relativeFrom="paragraph">
              <wp:posOffset>80010</wp:posOffset>
            </wp:positionV>
            <wp:extent cx="2095500" cy="133667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>Общество с ограниченн</w:t>
      </w:r>
      <w:r w:rsidR="00DF730F">
        <w:rPr>
          <w:rFonts w:ascii="Times New Roman" w:hAnsi="Times New Roman" w:cs="Times New Roman"/>
          <w:b/>
        </w:rPr>
        <w:t>ой ответственностью «ПЕРЕДОВИК</w:t>
      </w:r>
      <w:r>
        <w:rPr>
          <w:rFonts w:ascii="Times New Roman" w:hAnsi="Times New Roman" w:cs="Times New Roman"/>
          <w:b/>
        </w:rPr>
        <w:t>»</w:t>
      </w:r>
    </w:p>
    <w:p w:rsidR="00F148AF" w:rsidRDefault="00F148AF">
      <w:pPr>
        <w:pStyle w:val="10"/>
        <w:spacing w:after="0"/>
      </w:pPr>
    </w:p>
    <w:p w:rsidR="00F148AF" w:rsidRDefault="009633B0">
      <w:pPr>
        <w:pStyle w:val="10"/>
        <w:spacing w:after="0" w:line="276" w:lineRule="auto"/>
        <w:rPr>
          <w:rFonts w:ascii="Times New Roman" w:hAnsi="Times New Roman" w:cs="Times New Roman"/>
          <w:color w:val="C00000"/>
          <w:sz w:val="20"/>
          <w:szCs w:val="20"/>
        </w:rPr>
      </w:pPr>
      <w:r>
        <w:rPr>
          <w:rFonts w:ascii="Times New Roman" w:hAnsi="Times New Roman" w:cs="Times New Roman"/>
          <w:color w:val="C00000"/>
          <w:sz w:val="20"/>
          <w:szCs w:val="20"/>
        </w:rPr>
        <w:t xml:space="preserve">        ФИЛИАЛ В САНКТ-ПЕТЕРБУРГЕ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color w:val="C00000"/>
          <w:sz w:val="20"/>
          <w:szCs w:val="20"/>
        </w:rPr>
        <w:t>ФИЛИАЛ В МОСКВЕ</w:t>
      </w:r>
    </w:p>
    <w:p w:rsidR="00F148AF" w:rsidRDefault="009633B0">
      <w:pPr>
        <w:pStyle w:val="10"/>
        <w:spacing w:after="0"/>
        <w:ind w:left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(812)200-00-20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(499)3-000-000</w:t>
      </w:r>
    </w:p>
    <w:p w:rsidR="00F148AF" w:rsidRDefault="009633B0">
      <w:pPr>
        <w:pStyle w:val="10"/>
        <w:spacing w:after="0"/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</w:t>
      </w:r>
      <w:hyperlink r:id="rId6"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en-US"/>
          </w:rPr>
          <w:t>zakaz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en-US"/>
          </w:rPr>
          <w:t>corp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@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en-US"/>
          </w:rPr>
          <w:t>gazelkin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.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u w:val="none"/>
            <w:lang w:val="en-US"/>
          </w:rPr>
          <w:t>ru</w:t>
        </w:r>
      </w:hyperlink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         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</w:rPr>
        <w:tab/>
        <w:t xml:space="preserve">     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</w:rPr>
        <w:tab/>
      </w:r>
      <w:r w:rsidR="00DF730F"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  <w:lang w:val="en-US"/>
        </w:rPr>
        <w:t>zakaz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</w:rPr>
        <w:t>.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  <w:lang w:val="en-US"/>
        </w:rPr>
        <w:t>corp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</w:rPr>
        <w:t>@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  <w:lang w:val="en-US"/>
        </w:rPr>
        <w:t>gazelkin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</w:rPr>
        <w:t>.</w:t>
      </w:r>
      <w:r>
        <w:rPr>
          <w:rStyle w:val="a3"/>
          <w:rFonts w:ascii="Times New Roman" w:hAnsi="Times New Roman" w:cs="Times New Roman"/>
          <w:color w:val="000000" w:themeColor="text1"/>
          <w:sz w:val="20"/>
          <w:szCs w:val="20"/>
          <w:u w:val="none"/>
          <w:lang w:val="en-US"/>
        </w:rPr>
        <w:t>ru</w:t>
      </w:r>
    </w:p>
    <w:p w:rsidR="00F148AF" w:rsidRDefault="009633B0">
      <w:pPr>
        <w:pStyle w:val="1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spb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gazelkin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>com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gazelkin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>com</w:t>
      </w:r>
    </w:p>
    <w:p w:rsidR="00F148AF" w:rsidRDefault="009633B0">
      <w:pPr>
        <w:pStyle w:val="1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</w:p>
    <w:p w:rsidR="00F148AF" w:rsidRDefault="00F148AF">
      <w:pPr>
        <w:pStyle w:val="10"/>
        <w:spacing w:after="0"/>
        <w:jc w:val="center"/>
      </w:pPr>
    </w:p>
    <w:p w:rsidR="00F148AF" w:rsidRDefault="009633B0">
      <w:pPr>
        <w:pStyle w:val="10"/>
        <w:spacing w:after="0"/>
        <w:ind w:left="288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ЗАЯВКА НА ПЕРЕВОЗКУ ГРУЗА № </w:t>
      </w:r>
    </w:p>
    <w:p w:rsidR="00F148AF" w:rsidRDefault="009633B0">
      <w:pPr>
        <w:pStyle w:val="10"/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 ДОГОВОРУ-ОФЕРТЕ</w:t>
      </w:r>
    </w:p>
    <w:p w:rsidR="00F148AF" w:rsidRDefault="009633B0">
      <w:pPr>
        <w:pStyle w:val="10"/>
        <w:spacing w:before="240" w:after="0"/>
        <w:ind w:right="-131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 подачи заявки:</w:t>
      </w:r>
      <w:r w:rsidR="006B75C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</w:p>
    <w:tbl>
      <w:tblPr>
        <w:tblStyle w:val="Style13"/>
        <w:tblW w:w="10830" w:type="dxa"/>
        <w:tblInd w:w="-115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951"/>
        <w:gridCol w:w="407"/>
        <w:gridCol w:w="1701"/>
        <w:gridCol w:w="1011"/>
        <w:gridCol w:w="547"/>
        <w:gridCol w:w="1298"/>
        <w:gridCol w:w="1388"/>
        <w:gridCol w:w="2527"/>
      </w:tblGrid>
      <w:tr w:rsidR="00F148AF">
        <w:trPr>
          <w:trHeight w:val="300"/>
        </w:trPr>
        <w:tc>
          <w:tcPr>
            <w:tcW w:w="5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ind w:firstLine="3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1. ГРУЗООТПРАВИТЕЛЬ</w:t>
            </w:r>
          </w:p>
        </w:tc>
        <w:tc>
          <w:tcPr>
            <w:tcW w:w="57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2. ГРУЗОПОЛУЧАТЕЛЬ</w:t>
            </w:r>
          </w:p>
        </w:tc>
      </w:tr>
      <w:tr w:rsidR="00F148AF">
        <w:trPr>
          <w:trHeight w:val="38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Название Фирмы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Название Фирмы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Согласно ТН</w:t>
            </w:r>
          </w:p>
        </w:tc>
      </w:tr>
      <w:tr w:rsidR="00F148AF">
        <w:trPr>
          <w:trHeight w:val="38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ИНН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ИНН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</w:rPr>
              <w:t>Согласно ТН</w:t>
            </w:r>
          </w:p>
        </w:tc>
      </w:tr>
      <w:tr w:rsidR="00F148AF">
        <w:trPr>
          <w:trHeight w:val="380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Конт. лицо, тел.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Конт. лицо, тел.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</w:pPr>
          </w:p>
        </w:tc>
      </w:tr>
      <w:tr w:rsidR="00F148AF">
        <w:trPr>
          <w:trHeight w:val="300"/>
        </w:trPr>
        <w:tc>
          <w:tcPr>
            <w:tcW w:w="10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3. МАРШРУТ</w:t>
            </w:r>
          </w:p>
        </w:tc>
      </w:tr>
      <w:tr w:rsidR="00F148AF">
        <w:trPr>
          <w:trHeight w:val="600"/>
        </w:trPr>
        <w:tc>
          <w:tcPr>
            <w:tcW w:w="10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${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route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}</w:t>
            </w:r>
          </w:p>
        </w:tc>
      </w:tr>
      <w:tr w:rsidR="00F148AF">
        <w:trPr>
          <w:trHeight w:val="300"/>
        </w:trPr>
        <w:tc>
          <w:tcPr>
            <w:tcW w:w="10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4. Доп. информация (наименование груза, габариты, сопроводительные документы, особые условия по заказу)</w:t>
            </w:r>
          </w:p>
        </w:tc>
      </w:tr>
      <w:tr w:rsidR="00F148AF">
        <w:trPr>
          <w:trHeight w:val="580"/>
        </w:trPr>
        <w:tc>
          <w:tcPr>
            <w:tcW w:w="10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rPr>
                <w:lang w:val="en-US"/>
              </w:rPr>
            </w:pPr>
            <w:bookmarkStart w:id="0" w:name="_GoBack"/>
            <w:bookmarkEnd w:id="0"/>
          </w:p>
        </w:tc>
      </w:tr>
      <w:tr w:rsidR="00F148AF">
        <w:trPr>
          <w:trHeight w:val="400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5. Экспедирование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6B75CA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Да/нет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6. Вес (кг)</w:t>
            </w:r>
          </w:p>
        </w:tc>
        <w:tc>
          <w:tcPr>
            <w:tcW w:w="5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</w:pPr>
          </w:p>
        </w:tc>
      </w:tr>
      <w:tr w:rsidR="00F148AF">
        <w:trPr>
          <w:trHeight w:val="240"/>
        </w:trPr>
        <w:tc>
          <w:tcPr>
            <w:tcW w:w="10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7. Дата и время подачи автотранспорта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 под загрузку</w:t>
            </w:r>
          </w:p>
        </w:tc>
      </w:tr>
      <w:tr w:rsidR="00F148AF">
        <w:trPr>
          <w:trHeight w:val="400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</w:pP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Время</w:t>
            </w:r>
          </w:p>
        </w:tc>
        <w:tc>
          <w:tcPr>
            <w:tcW w:w="5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</w:pPr>
          </w:p>
        </w:tc>
      </w:tr>
      <w:tr w:rsidR="00F148AF">
        <w:trPr>
          <w:trHeight w:val="240"/>
        </w:trPr>
        <w:tc>
          <w:tcPr>
            <w:tcW w:w="10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8. Требуемый тип и количества транспорта</w:t>
            </w:r>
          </w:p>
        </w:tc>
      </w:tr>
      <w:tr w:rsidR="00F148AF">
        <w:trPr>
          <w:trHeight w:val="420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6B75CA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Газель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Количество</w:t>
            </w:r>
          </w:p>
        </w:tc>
        <w:tc>
          <w:tcPr>
            <w:tcW w:w="5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F148AF">
        <w:trPr>
          <w:trHeight w:val="400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9. Кол-во грузчиков</w:t>
            </w:r>
          </w:p>
        </w:tc>
        <w:tc>
          <w:tcPr>
            <w:tcW w:w="3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 Кол-во пассажиров</w:t>
            </w:r>
          </w:p>
        </w:tc>
        <w:tc>
          <w:tcPr>
            <w:tcW w:w="2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F148AF">
            <w:pPr>
              <w:pStyle w:val="10"/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F148AF">
        <w:trPr>
          <w:trHeight w:val="240"/>
        </w:trPr>
        <w:tc>
          <w:tcPr>
            <w:tcW w:w="10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Default="009633B0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11. Стоимость перевозки и условия</w:t>
            </w:r>
          </w:p>
        </w:tc>
      </w:tr>
      <w:tr w:rsidR="00F148AF" w:rsidRPr="006B75CA">
        <w:trPr>
          <w:trHeight w:val="540"/>
        </w:trPr>
        <w:tc>
          <w:tcPr>
            <w:tcW w:w="10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48AF" w:rsidRPr="006B75CA" w:rsidRDefault="006B75CA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9633B0">
              <w:rPr>
                <w:rFonts w:ascii="Times New Roman" w:eastAsia="Times New Roman" w:hAnsi="Times New Roman" w:cs="Times New Roman"/>
              </w:rPr>
              <w:t>р</w:t>
            </w:r>
            <w:r w:rsidR="009633B0" w:rsidRPr="006B75CA">
              <w:rPr>
                <w:rFonts w:ascii="Times New Roman" w:eastAsia="Times New Roman" w:hAnsi="Times New Roman" w:cs="Times New Roman"/>
              </w:rPr>
              <w:t>.</w:t>
            </w:r>
          </w:p>
          <w:p w:rsidR="00F148AF" w:rsidRPr="006B75CA" w:rsidRDefault="006B75CA">
            <w:pPr>
              <w:pStyle w:val="1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Доп.час</w:t>
            </w:r>
            <w:proofErr w:type="spellEnd"/>
          </w:p>
        </w:tc>
      </w:tr>
    </w:tbl>
    <w:p w:rsidR="00F148AF" w:rsidRDefault="009633B0">
      <w:pPr>
        <w:pStyle w:val="10"/>
        <w:spacing w:after="0" w:line="240" w:lineRule="auto"/>
      </w:pPr>
      <w:r>
        <w:rPr>
          <w:rFonts w:ascii="Times New Roman" w:eastAsia="Times New Roman" w:hAnsi="Times New Roman" w:cs="Times New Roman"/>
          <w:b/>
        </w:rPr>
        <w:t xml:space="preserve">12. </w:t>
      </w:r>
      <w:r>
        <w:rPr>
          <w:rFonts w:ascii="Times New Roman" w:eastAsia="Times New Roman" w:hAnsi="Times New Roman" w:cs="Times New Roman"/>
          <w:b/>
          <w:u w:val="single"/>
        </w:rPr>
        <w:t>Скан-копия заявки имеет юридическую силу оригинала</w:t>
      </w:r>
    </w:p>
    <w:p w:rsidR="00F148AF" w:rsidRDefault="009633B0">
      <w:pPr>
        <w:pStyle w:val="10"/>
        <w:rPr>
          <w:color w:val="0000FF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Просьба подтвердить заявку с подписью ответственного лица и печатью по электронной почте </w:t>
      </w:r>
      <w:hyperlink r:id="rId7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zakaz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corp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gazelkin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Style w:val="a3"/>
        </w:rPr>
        <w:t xml:space="preserve"> </w:t>
      </w:r>
      <w:r>
        <w:rPr>
          <w:rStyle w:val="a3"/>
        </w:rPr>
        <w:br/>
      </w:r>
      <w:r>
        <w:rPr>
          <w:rFonts w:ascii="Times New Roman" w:eastAsia="Times New Roman" w:hAnsi="Times New Roman" w:cs="Times New Roman"/>
          <w:sz w:val="18"/>
          <w:szCs w:val="18"/>
        </w:rPr>
        <w:t>Данная заявка является акцептом договора публичной оферты оказания услуг по перевозке грузов, опубликованного на сайте www.gazelkin.ru и выражает согласие Заказчика заключить указанный договор, выраженное путем подписи на заявке либо совершением конклюдентных действий.</w:t>
      </w:r>
    </w:p>
    <w:tbl>
      <w:tblPr>
        <w:tblStyle w:val="Style15"/>
        <w:tblW w:w="10770" w:type="dxa"/>
        <w:tblInd w:w="0" w:type="dxa"/>
        <w:tblLook w:val="04A0" w:firstRow="1" w:lastRow="0" w:firstColumn="1" w:lastColumn="0" w:noHBand="0" w:noVBand="1"/>
      </w:tblPr>
      <w:tblGrid>
        <w:gridCol w:w="4605"/>
        <w:gridCol w:w="6165"/>
      </w:tblGrid>
      <w:tr w:rsidR="00F148AF">
        <w:trPr>
          <w:trHeight w:val="3180"/>
        </w:trPr>
        <w:tc>
          <w:tcPr>
            <w:tcW w:w="4605" w:type="dxa"/>
          </w:tcPr>
          <w:p w:rsidR="00F148AF" w:rsidRDefault="009633B0">
            <w:pPr>
              <w:pStyle w:val="10"/>
              <w:spacing w:after="0" w:line="240" w:lineRule="auto"/>
              <w:ind w:right="357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ПЕРЕВОЗЧИК:</w:t>
            </w:r>
          </w:p>
          <w:p w:rsidR="009633B0" w:rsidRPr="009633B0" w:rsidRDefault="00DF730F" w:rsidP="009633B0">
            <w:pPr>
              <w:pStyle w:val="1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ООО «ПЕРЕДОВИК</w:t>
            </w:r>
            <w:r w:rsidR="009633B0" w:rsidRPr="009633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                                                                                                         </w:t>
            </w:r>
          </w:p>
          <w:p w:rsidR="009633B0" w:rsidRPr="009633B0" w:rsidRDefault="009633B0" w:rsidP="009633B0">
            <w:pPr>
              <w:pStyle w:val="1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633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Юридический </w:t>
            </w:r>
            <w:proofErr w:type="gramStart"/>
            <w:r w:rsidRPr="009633B0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адрес:  192007</w:t>
            </w:r>
            <w:proofErr w:type="gramEnd"/>
            <w:r w:rsidRPr="009633B0">
              <w:rPr>
                <w:rFonts w:ascii="Times New Roman" w:eastAsia="Times New Roman" w:hAnsi="Times New Roman" w:cs="Times New Roman"/>
                <w:sz w:val="18"/>
                <w:szCs w:val="18"/>
              </w:rPr>
              <w:t>, Санкт-Петербург г, ул. Расстанная, д.</w:t>
            </w:r>
            <w:r w:rsid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18, литер Б, </w:t>
            </w:r>
            <w:proofErr w:type="spellStart"/>
            <w:r w:rsid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>помещ</w:t>
            </w:r>
            <w:proofErr w:type="spellEnd"/>
            <w:r w:rsid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>. 14-Н, оф. 4</w:t>
            </w:r>
          </w:p>
          <w:p w:rsidR="009633B0" w:rsidRPr="009633B0" w:rsidRDefault="009633B0" w:rsidP="009633B0">
            <w:pPr>
              <w:pStyle w:val="1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633B0">
              <w:rPr>
                <w:rFonts w:ascii="Times New Roman" w:eastAsia="Times New Roman" w:hAnsi="Times New Roman" w:cs="Times New Roman"/>
                <w:sz w:val="18"/>
                <w:szCs w:val="18"/>
              </w:rPr>
              <w:t>Почтовый адрес: 190020, Санкт-Петербург, а/я 50</w:t>
            </w:r>
          </w:p>
          <w:p w:rsidR="00DF730F" w:rsidRPr="00DF730F" w:rsidRDefault="00DF730F" w:rsidP="00DF730F">
            <w:pPr>
              <w:pStyle w:val="1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ИНН 7816762750, КПП </w:t>
            </w:r>
            <w:proofErr w:type="gramStart"/>
            <w:r w:rsidRP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781601001,   </w:t>
            </w:r>
            <w:proofErr w:type="gramEnd"/>
            <w:r w:rsidRP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ОГРН 1267800023523</w:t>
            </w:r>
          </w:p>
          <w:p w:rsidR="00DF730F" w:rsidRPr="00DF730F" w:rsidRDefault="00DF730F" w:rsidP="00DF730F">
            <w:pPr>
              <w:pStyle w:val="1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БИК 044030786                                                                             р/с 40702810432030008481 </w:t>
            </w:r>
          </w:p>
          <w:p w:rsidR="00DF730F" w:rsidRPr="00DF730F" w:rsidRDefault="00DF730F" w:rsidP="00DF730F">
            <w:pPr>
              <w:pStyle w:val="1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>к/с 30101810600000000786</w:t>
            </w:r>
          </w:p>
          <w:p w:rsidR="009633B0" w:rsidRDefault="00DF730F" w:rsidP="00DF730F">
            <w:pPr>
              <w:pStyle w:val="1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730F">
              <w:rPr>
                <w:rFonts w:ascii="Times New Roman" w:eastAsia="Times New Roman" w:hAnsi="Times New Roman" w:cs="Times New Roman"/>
                <w:sz w:val="18"/>
                <w:szCs w:val="18"/>
              </w:rPr>
              <w:t>Банк: ФИЛИАЛ "САНКТ-ПЕТЕРБУРГСКИЙ" АО "АЛЬФА-БАНК"</w:t>
            </w:r>
            <w:r w:rsidR="009633B0" w:rsidRPr="009633B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</w:p>
          <w:p w:rsidR="00F148AF" w:rsidRDefault="009633B0" w:rsidP="009633B0">
            <w:pPr>
              <w:pStyle w:val="10"/>
              <w:spacing w:after="0" w:line="240" w:lineRule="auto"/>
              <w:ind w:right="3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633B0"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__________________________/Гогуадзе Г.Т.</w:t>
            </w:r>
          </w:p>
          <w:p w:rsidR="00DF730F" w:rsidRDefault="00DF730F" w:rsidP="009633B0">
            <w:pPr>
              <w:pStyle w:val="10"/>
              <w:spacing w:after="0" w:line="240" w:lineRule="auto"/>
              <w:ind w:right="357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«____»_______________20___г</w:t>
            </w:r>
          </w:p>
        </w:tc>
        <w:tc>
          <w:tcPr>
            <w:tcW w:w="6164" w:type="dxa"/>
          </w:tcPr>
          <w:p w:rsidR="00F148AF" w:rsidRDefault="009633B0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ЗАКАЗЧИК:</w:t>
            </w: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75CA" w:rsidRDefault="006B75CA">
            <w:pPr>
              <w:pStyle w:val="1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148AF" w:rsidRDefault="009633B0">
            <w:pPr>
              <w:pStyle w:val="1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___________________________/__________________________</w:t>
            </w:r>
          </w:p>
          <w:p w:rsidR="00F148AF" w:rsidRDefault="009633B0">
            <w:pPr>
              <w:pStyle w:val="1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«____»_______________20___г</w:t>
            </w:r>
          </w:p>
        </w:tc>
      </w:tr>
    </w:tbl>
    <w:p w:rsidR="00F148AF" w:rsidRDefault="00F148AF">
      <w:pPr>
        <w:pStyle w:val="10"/>
        <w:spacing w:after="0" w:line="240" w:lineRule="auto"/>
      </w:pPr>
    </w:p>
    <w:sectPr w:rsidR="00F148AF">
      <w:pgSz w:w="11906" w:h="16838"/>
      <w:pgMar w:top="567" w:right="567" w:bottom="567" w:left="567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isplayBackgroundShape/>
  <w:proofState w:spelling="clean" w:grammar="clean"/>
  <w:defaultTabStop w:val="72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8AF"/>
    <w:rsid w:val="006B75CA"/>
    <w:rsid w:val="009633B0"/>
    <w:rsid w:val="00DF730F"/>
    <w:rsid w:val="00F148AF"/>
    <w:rsid w:val="00F3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349F"/>
  <w15:docId w15:val="{D7E6C33B-25DD-4D62-B261-1879E33E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ru-RU" w:eastAsia="ru-RU"/>
    </w:rPr>
  </w:style>
  <w:style w:type="paragraph" w:styleId="1">
    <w:name w:val="heading 1"/>
    <w:basedOn w:val="10"/>
    <w:next w:val="10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qFormat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qFormat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qFormat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qFormat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qFormat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10">
    <w:name w:val="Обычный1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val="ru-RU" w:eastAsia="ru-RU"/>
    </w:rPr>
  </w:style>
  <w:style w:type="paragraph" w:styleId="a8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Subtitle"/>
    <w:basedOn w:val="10"/>
    <w:next w:val="10"/>
    <w:qFormat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Title"/>
    <w:basedOn w:val="10"/>
    <w:next w:val="10"/>
    <w:qFormat/>
    <w:pPr>
      <w:keepNext/>
      <w:keepLines/>
      <w:spacing w:before="480" w:after="120"/>
      <w:contextualSpacing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1"/>
    <w:qFormat/>
    <w:tblPr>
      <w:tblCellMar>
        <w:left w:w="115" w:type="dxa"/>
        <w:right w:w="115" w:type="dxa"/>
      </w:tblCellMar>
    </w:tblPr>
  </w:style>
  <w:style w:type="table" w:customStyle="1" w:styleId="Style14">
    <w:name w:val="_Style 14"/>
    <w:basedOn w:val="TableNormal1"/>
    <w:qFormat/>
    <w:tblPr/>
  </w:style>
  <w:style w:type="table" w:customStyle="1" w:styleId="Style15">
    <w:name w:val="_Style 15"/>
    <w:basedOn w:val="TableNormal1"/>
    <w:qFormat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kaz.corp@gazelkin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zakaz.corp@gazelki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Семён</dc:creator>
  <dc:description/>
  <cp:lastModifiedBy>Целищева Мария Викторовна</cp:lastModifiedBy>
  <cp:revision>2</cp:revision>
  <dcterms:created xsi:type="dcterms:W3CDTF">2026-10-19T13:18:00Z</dcterms:created>
  <dcterms:modified xsi:type="dcterms:W3CDTF">2026-10-19T13:18:00Z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RL-TEAM.NET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KSOProductBuildVer">
    <vt:lpwstr>1033-11.1.0.9080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_DocHome">
    <vt:i4>404510631</vt:i4>
  </property>
</Properties>
</file>